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ST ANDRE DE SEIGNANX</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RPr="0035053F" w:rsidP="009B4B87">
      <w:pPr>
        <w:jc w:val="both"/>
        <w:rPr>
          <w:rFonts w:asciiTheme="minorHAnsi" w:hAnsiTheme="minorHAnsi" w:cstheme="minorHAnsi"/>
          <w:sz w:val="20"/>
        </w:rPr>
      </w:pP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vendredi 10 novembre 2017</w:t>
      </w:r>
    </w:p>
    <w:p w:rsidRPr="0035053F" w:rsidP="001348F6">
      <w:pPr>
        <w:rPr>
          <w:rFonts w:asciiTheme="minorHAnsi" w:hAnsiTheme="minorHAnsi" w:cstheme="minorHAnsi"/>
          <w:sz w:val="20"/>
        </w:rPr>
      </w:pPr>
      <w:r w:rsidRPr="0035053F" w:rsidR="00E8145C">
        <w:rPr>
          <w:rFonts w:asciiTheme="minorHAnsi" w:hAnsiTheme="minorHAnsi" w:cstheme="minorHAnsi"/>
          <w:sz w:val="20"/>
        </w:rPr>
        <w:t>de 09h00 à 12h00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699, 418 CHE DE PINSOLLE</w:t>
      </w:r>
    </w:p>
    <w:p w:rsidRPr="0035053F" w:rsidP="001348F6">
      <w:pPr>
        <w:rPr>
          <w:rFonts w:asciiTheme="minorHAnsi" w:hAnsiTheme="minorHAnsi" w:cstheme="minorHAnsi"/>
          <w:sz w:val="20"/>
        </w:rPr>
      </w:pPr>
      <w:r w:rsidRPr="0035053F" w:rsidR="00E8145C">
        <w:rPr>
          <w:rFonts w:asciiTheme="minorHAnsi" w:hAnsiTheme="minorHAnsi" w:cstheme="minorHAnsi"/>
          <w:sz w:val="20"/>
        </w:rPr>
        <w:t>685 RTE DES CINQ CANTONS</w:t>
      </w:r>
    </w:p>
    <w:p w:rsidRPr="0035053F" w:rsidP="001348F6">
      <w:pPr>
        <w:rPr>
          <w:rFonts w:asciiTheme="minorHAnsi" w:hAnsiTheme="minorHAnsi" w:cstheme="minorHAnsi"/>
          <w:sz w:val="20"/>
        </w:rPr>
      </w:pPr>
      <w:r w:rsidRPr="0035053F" w:rsidR="00E8145C">
        <w:rPr>
          <w:rFonts w:asciiTheme="minorHAnsi" w:hAnsiTheme="minorHAnsi" w:cstheme="minorHAnsi"/>
          <w:sz w:val="20"/>
        </w:rPr>
        <w:t>CHEMIN DE PINSOLLE</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 xml:space="preserve">BP 333 </w:t>
          </w:r>
        </w:p>
        <w:p w:rsidR="004754EE" w:rsidRPr="004754EE" w:rsidP="004754EE">
          <w:pPr>
            <w:pStyle w:val="06Pieddepage"/>
            <w:widowControl/>
            <w:ind w:left="0"/>
            <w:rPr>
              <w:rFonts w:cs="Calibri"/>
              <w:color w:val="005EB8"/>
            </w:rPr>
          </w:pPr>
          <w:r w:rsidRPr="004754EE">
            <w:rPr>
              <w:rFonts w:cs="Calibri"/>
              <w:color w:val="005EB8"/>
            </w:rPr>
            <w:t>13 ave Francis Planté</w:t>
          </w:r>
        </w:p>
        <w:p w:rsidR="004754EE" w:rsidRPr="004754EE" w:rsidP="004754EE">
          <w:pPr>
            <w:pStyle w:val="06Pieddepage"/>
            <w:widowControl/>
            <w:ind w:left="0"/>
            <w:rPr>
              <w:rFonts w:cs="Calibri"/>
              <w:color w:val="005EB8"/>
            </w:rPr>
          </w:pPr>
          <w:r w:rsidRPr="004754EE">
            <w:rPr>
              <w:rFonts w:cs="Calibri"/>
              <w:color w:val="005EB8"/>
            </w:rPr>
            <w:t>40100</w:t>
          </w:r>
          <w:r w:rsidRPr="004754EE">
            <w:rPr>
              <w:rFonts w:cs="Calibri"/>
              <w:color w:val="005EB8"/>
            </w:rPr>
            <w:t xml:space="preserve">  </w:t>
          </w:r>
          <w:r w:rsidRPr="004754EE">
            <w:rPr>
              <w:rFonts w:cs="Calibri"/>
              <w:color w:val="005EB8"/>
            </w:rPr>
            <w:t>DAX</w:t>
          </w:r>
        </w:p>
        <w:p w:rsidR="004754EE" w:rsidRPr="004754EE" w:rsidP="004754EE">
          <w:pPr>
            <w:pStyle w:val="06Pieddepage"/>
            <w:widowControl/>
            <w:ind w:left="0"/>
            <w:rPr>
              <w:rFonts w:cs="Calibri"/>
              <w:color w:val="005EB8"/>
            </w:rPr>
          </w:pPr>
          <w:r w:rsidRPr="004754EE">
            <w:rPr>
              <w:rFonts w:cs="Calibri"/>
              <w:color w:val="005EB8"/>
            </w:rPr>
            <w:t xml:space="preserve">Tél. : </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w:t>
          </w:r>
          <w:r w:rsidRPr="004754EE">
            <w:rPr>
              <w:rFonts w:ascii="Calibri" w:hAnsi="Calibri" w:cs="Calibri"/>
              <w:color w:val="005EB8"/>
              <w:sz w:val="14"/>
            </w:rPr>
            <w:t xml:space="preserve"> - Tour </w:t>
          </w:r>
          <w:r w:rsidRPr="004754EE">
            <w:rPr>
              <w:rFonts w:ascii="Calibri" w:hAnsi="Calibri" w:cs="Calibri"/>
              <w:color w:val="005EB8"/>
              <w:sz w:val="14"/>
            </w:rPr>
            <w:t>Enedis</w:t>
          </w:r>
          <w:r w:rsidRPr="004754EE">
            <w:rPr>
              <w:rFonts w:ascii="Calibri" w:hAnsi="Calibri" w:cs="Calibri"/>
              <w:color w:val="005EB8"/>
              <w:sz w:val="14"/>
            </w:rPr>
            <w:t xml:space="preserve">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w:t>
          </w:r>
          <w:r w:rsidRPr="004754EE">
            <w:rPr>
              <w:rFonts w:ascii="Calibri" w:hAnsi="Calibri" w:cs="Calibri"/>
              <w:color w:val="005EB8"/>
              <w:sz w:val="14"/>
            </w:rPr>
            <w:t xml:space="preserve">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V1.6.dotx</Template>
  <TotalTime>2</TotalTime>
  <Pages>1</Pages>
  <Words>60</Words>
  <Characters>332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Thomas Seignoux</dc:creator>
  <cp:lastModifiedBy>Thomas Seignoux</cp:lastModifiedBy>
  <cp:revision>1</cp:revision>
  <cp:lastPrinted>2008-01-22T14:24:00Z</cp:lastPrinted>
  <dcterms:created xsi:type="dcterms:W3CDTF">2016-07-07T12:15:00Z</dcterms:created>
  <dcterms:modified xsi:type="dcterms:W3CDTF">2016-07-07T12:17:00Z</dcterms:modified>
</cp:coreProperties>
</file>